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5412F" w14:textId="77777777" w:rsidR="002230AC" w:rsidRPr="002C261E" w:rsidRDefault="002230AC" w:rsidP="002230AC">
      <w:pPr>
        <w:rPr>
          <w:rFonts w:asciiTheme="minorHAnsi" w:hAnsiTheme="minorHAnsi"/>
          <w:sz w:val="22"/>
          <w:szCs w:val="22"/>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6"/>
        <w:gridCol w:w="2646"/>
      </w:tblGrid>
      <w:tr w:rsidR="0024676E" w14:paraId="30B24F05" w14:textId="77777777" w:rsidTr="0024676E">
        <w:trPr>
          <w:trHeight w:val="1989"/>
        </w:trPr>
        <w:tc>
          <w:tcPr>
            <w:tcW w:w="6426" w:type="dxa"/>
          </w:tcPr>
          <w:p w14:paraId="0D7E951D" w14:textId="24BAB69E" w:rsidR="0024676E" w:rsidRPr="00933143" w:rsidRDefault="0024676E" w:rsidP="00DB3148">
            <w:pPr>
              <w:pStyle w:val="NoSpacing"/>
              <w:spacing w:line="276" w:lineRule="auto"/>
              <w:rPr>
                <w:rFonts w:ascii="Arial" w:hAnsi="Arial" w:cs="Arial"/>
                <w:b/>
              </w:rPr>
            </w:pPr>
            <w:r>
              <w:rPr>
                <w:rFonts w:ascii="Arial" w:hAnsi="Arial" w:cs="Arial"/>
                <w:b/>
                <w:sz w:val="28"/>
              </w:rPr>
              <w:t>Reader Registration Form</w:t>
            </w:r>
          </w:p>
        </w:tc>
        <w:tc>
          <w:tcPr>
            <w:tcW w:w="2646" w:type="dxa"/>
          </w:tcPr>
          <w:p w14:paraId="4C2B358D" w14:textId="77777777" w:rsidR="0024676E" w:rsidRDefault="0024676E" w:rsidP="00DB3148">
            <w:pPr>
              <w:pStyle w:val="NoSpacing"/>
              <w:spacing w:line="276" w:lineRule="auto"/>
              <w:rPr>
                <w:rFonts w:ascii="Arial" w:hAnsi="Arial" w:cs="Arial"/>
              </w:rPr>
            </w:pPr>
            <w:r>
              <w:rPr>
                <w:rFonts w:ascii="Arial" w:hAnsi="Arial" w:cs="Arial"/>
                <w:noProof/>
              </w:rPr>
              <w:drawing>
                <wp:inline distT="0" distB="0" distL="0" distR="0" wp14:anchorId="438E42C4" wp14:editId="43A42BC6">
                  <wp:extent cx="1543050" cy="1314450"/>
                  <wp:effectExtent l="0" t="0" r="0" b="0"/>
                  <wp:docPr id="2" name="Picture 2" descr="C:\Users\Archivist\Documents\Logo 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ivist\Documents\Logo nav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3050" cy="1314450"/>
                          </a:xfrm>
                          <a:prstGeom prst="rect">
                            <a:avLst/>
                          </a:prstGeom>
                          <a:noFill/>
                          <a:ln>
                            <a:noFill/>
                          </a:ln>
                        </pic:spPr>
                      </pic:pic>
                    </a:graphicData>
                  </a:graphic>
                </wp:inline>
              </w:drawing>
            </w:r>
          </w:p>
        </w:tc>
      </w:tr>
    </w:tbl>
    <w:p w14:paraId="2B3C1EC7" w14:textId="77777777" w:rsidR="0024676E" w:rsidRDefault="0024676E" w:rsidP="002A2E08">
      <w:pPr>
        <w:spacing w:line="276" w:lineRule="auto"/>
        <w:rPr>
          <w:rFonts w:ascii="Arial" w:hAnsi="Arial" w:cs="Arial"/>
        </w:rPr>
      </w:pPr>
    </w:p>
    <w:p w14:paraId="32FD2F9C" w14:textId="10F8936B" w:rsidR="002230AC" w:rsidRPr="00884647" w:rsidRDefault="002230AC" w:rsidP="002A2E08">
      <w:pPr>
        <w:spacing w:line="276" w:lineRule="auto"/>
        <w:rPr>
          <w:rFonts w:ascii="Arial" w:hAnsi="Arial" w:cs="Arial"/>
        </w:rPr>
      </w:pPr>
      <w:bookmarkStart w:id="0" w:name="_GoBack"/>
      <w:bookmarkEnd w:id="0"/>
      <w:r w:rsidRPr="00884647">
        <w:rPr>
          <w:rFonts w:ascii="Arial" w:hAnsi="Arial" w:cs="Arial"/>
        </w:rPr>
        <w:t xml:space="preserve">All researchers are </w:t>
      </w:r>
      <w:r w:rsidR="002A2E08" w:rsidRPr="00884647">
        <w:rPr>
          <w:rFonts w:ascii="Arial" w:hAnsi="Arial" w:cs="Arial"/>
        </w:rPr>
        <w:t>asked</w:t>
      </w:r>
      <w:r w:rsidRPr="00884647">
        <w:rPr>
          <w:rFonts w:ascii="Arial" w:hAnsi="Arial" w:cs="Arial"/>
        </w:rPr>
        <w:t xml:space="preserve"> to complete a Reader Registration form.</w:t>
      </w:r>
      <w:r w:rsidR="002A2E08" w:rsidRPr="00884647">
        <w:rPr>
          <w:rFonts w:ascii="Arial" w:hAnsi="Arial" w:cs="Arial"/>
        </w:rPr>
        <w:t xml:space="preserve"> </w:t>
      </w:r>
      <w:r w:rsidRPr="00884647">
        <w:rPr>
          <w:rFonts w:ascii="Arial" w:hAnsi="Arial" w:cs="Arial"/>
        </w:rPr>
        <w:t xml:space="preserve">The information requested below will be used for security, contact and statistical purposes and no persons outside the International Anthony Burgess Foundation will normally be provided with the information supplied. An exception to this general rule is that information may be disclosed to the appropriate authorities if it is suspected that the security of the Archives has been breached. Reader Registration forms will be kept </w:t>
      </w:r>
      <w:r w:rsidR="002A2E08" w:rsidRPr="00884647">
        <w:rPr>
          <w:rFonts w:ascii="Arial" w:hAnsi="Arial" w:cs="Arial"/>
        </w:rPr>
        <w:t>permanently</w:t>
      </w:r>
      <w:r w:rsidRPr="00884647">
        <w:rPr>
          <w:rFonts w:ascii="Arial" w:hAnsi="Arial" w:cs="Arial"/>
        </w:rPr>
        <w:t>.</w:t>
      </w:r>
    </w:p>
    <w:tbl>
      <w:tblPr>
        <w:tblStyle w:val="TableGrid"/>
        <w:tblW w:w="0" w:type="auto"/>
        <w:tblLook w:val="04A0" w:firstRow="1" w:lastRow="0" w:firstColumn="1" w:lastColumn="0" w:noHBand="0" w:noVBand="1"/>
      </w:tblPr>
      <w:tblGrid>
        <w:gridCol w:w="2660"/>
        <w:gridCol w:w="283"/>
        <w:gridCol w:w="6299"/>
      </w:tblGrid>
      <w:tr w:rsidR="002230AC" w:rsidRPr="00884647" w14:paraId="4371A5AF" w14:textId="77777777" w:rsidTr="00B26821">
        <w:tc>
          <w:tcPr>
            <w:tcW w:w="2660" w:type="dxa"/>
          </w:tcPr>
          <w:p w14:paraId="36183B3B" w14:textId="77777777" w:rsidR="002230AC" w:rsidRPr="00884647" w:rsidRDefault="002230AC" w:rsidP="00B26821">
            <w:pPr>
              <w:spacing w:line="276" w:lineRule="auto"/>
              <w:rPr>
                <w:rFonts w:ascii="Arial" w:hAnsi="Arial" w:cs="Arial"/>
              </w:rPr>
            </w:pPr>
            <w:r w:rsidRPr="00884647">
              <w:rPr>
                <w:rFonts w:ascii="Arial" w:hAnsi="Arial" w:cs="Arial"/>
              </w:rPr>
              <w:t>Full name (</w:t>
            </w:r>
            <w:r w:rsidR="00B26821" w:rsidRPr="00884647">
              <w:rPr>
                <w:rFonts w:ascii="Arial" w:hAnsi="Arial" w:cs="Arial"/>
              </w:rPr>
              <w:t>please print</w:t>
            </w:r>
            <w:r w:rsidRPr="00884647">
              <w:rPr>
                <w:rFonts w:ascii="Arial" w:hAnsi="Arial" w:cs="Arial"/>
              </w:rPr>
              <w:t>):</w:t>
            </w:r>
          </w:p>
        </w:tc>
        <w:tc>
          <w:tcPr>
            <w:tcW w:w="6582" w:type="dxa"/>
            <w:gridSpan w:val="2"/>
          </w:tcPr>
          <w:p w14:paraId="5AA50BD1" w14:textId="77777777" w:rsidR="002230AC" w:rsidRPr="00884647" w:rsidRDefault="002230AC" w:rsidP="00DD6D07">
            <w:pPr>
              <w:spacing w:line="276" w:lineRule="auto"/>
              <w:rPr>
                <w:rFonts w:ascii="Arial" w:hAnsi="Arial" w:cs="Arial"/>
              </w:rPr>
            </w:pPr>
          </w:p>
          <w:p w14:paraId="08C33269" w14:textId="77777777" w:rsidR="002A2E08" w:rsidRPr="00884647" w:rsidRDefault="002A2E08" w:rsidP="00DD6D07">
            <w:pPr>
              <w:spacing w:line="276" w:lineRule="auto"/>
              <w:rPr>
                <w:rFonts w:ascii="Arial" w:hAnsi="Arial" w:cs="Arial"/>
              </w:rPr>
            </w:pPr>
          </w:p>
        </w:tc>
      </w:tr>
      <w:tr w:rsidR="002230AC" w:rsidRPr="00884647" w14:paraId="0C74E481" w14:textId="77777777" w:rsidTr="00B26821">
        <w:trPr>
          <w:trHeight w:val="1584"/>
        </w:trPr>
        <w:tc>
          <w:tcPr>
            <w:tcW w:w="2660" w:type="dxa"/>
          </w:tcPr>
          <w:p w14:paraId="79EE059C" w14:textId="77777777" w:rsidR="002230AC" w:rsidRPr="00884647" w:rsidRDefault="002230AC" w:rsidP="00DD6D07">
            <w:pPr>
              <w:spacing w:line="276" w:lineRule="auto"/>
              <w:rPr>
                <w:rFonts w:ascii="Arial" w:hAnsi="Arial" w:cs="Arial"/>
              </w:rPr>
            </w:pPr>
            <w:r w:rsidRPr="00884647">
              <w:rPr>
                <w:rFonts w:ascii="Arial" w:hAnsi="Arial" w:cs="Arial"/>
              </w:rPr>
              <w:t>Permanent Address:</w:t>
            </w:r>
          </w:p>
        </w:tc>
        <w:tc>
          <w:tcPr>
            <w:tcW w:w="6582" w:type="dxa"/>
            <w:gridSpan w:val="2"/>
          </w:tcPr>
          <w:p w14:paraId="3B5A261C" w14:textId="77777777" w:rsidR="002230AC" w:rsidRPr="00884647" w:rsidRDefault="002230AC" w:rsidP="00DD6D07">
            <w:pPr>
              <w:spacing w:line="276" w:lineRule="auto"/>
              <w:rPr>
                <w:rFonts w:ascii="Arial" w:hAnsi="Arial" w:cs="Arial"/>
              </w:rPr>
            </w:pPr>
          </w:p>
        </w:tc>
      </w:tr>
      <w:tr w:rsidR="002230AC" w:rsidRPr="00884647" w14:paraId="794A27AD" w14:textId="77777777" w:rsidTr="00B26821">
        <w:tc>
          <w:tcPr>
            <w:tcW w:w="2660" w:type="dxa"/>
          </w:tcPr>
          <w:p w14:paraId="7B6EE4A7" w14:textId="77777777" w:rsidR="002230AC" w:rsidRPr="00884647" w:rsidRDefault="002230AC" w:rsidP="00DD6D07">
            <w:pPr>
              <w:spacing w:line="276" w:lineRule="auto"/>
              <w:rPr>
                <w:rFonts w:ascii="Arial" w:hAnsi="Arial" w:cs="Arial"/>
              </w:rPr>
            </w:pPr>
            <w:r w:rsidRPr="00884647">
              <w:rPr>
                <w:rFonts w:ascii="Arial" w:hAnsi="Arial" w:cs="Arial"/>
              </w:rPr>
              <w:t>Email address:</w:t>
            </w:r>
          </w:p>
        </w:tc>
        <w:tc>
          <w:tcPr>
            <w:tcW w:w="6582" w:type="dxa"/>
            <w:gridSpan w:val="2"/>
          </w:tcPr>
          <w:p w14:paraId="6846D8EC" w14:textId="77777777" w:rsidR="002230AC" w:rsidRPr="00884647" w:rsidRDefault="002230AC" w:rsidP="00DD6D07">
            <w:pPr>
              <w:spacing w:line="276" w:lineRule="auto"/>
              <w:rPr>
                <w:rFonts w:ascii="Arial" w:hAnsi="Arial" w:cs="Arial"/>
              </w:rPr>
            </w:pPr>
          </w:p>
          <w:p w14:paraId="00FCB220" w14:textId="77777777" w:rsidR="002A2E08" w:rsidRPr="00884647" w:rsidRDefault="002A2E08" w:rsidP="00DD6D07">
            <w:pPr>
              <w:spacing w:line="276" w:lineRule="auto"/>
              <w:rPr>
                <w:rFonts w:ascii="Arial" w:hAnsi="Arial" w:cs="Arial"/>
              </w:rPr>
            </w:pPr>
          </w:p>
        </w:tc>
      </w:tr>
      <w:tr w:rsidR="002230AC" w:rsidRPr="00884647" w14:paraId="635B73F7" w14:textId="77777777" w:rsidTr="00B26821">
        <w:tc>
          <w:tcPr>
            <w:tcW w:w="2660" w:type="dxa"/>
          </w:tcPr>
          <w:p w14:paraId="2CE0FE94" w14:textId="77777777" w:rsidR="002230AC" w:rsidRPr="00884647" w:rsidRDefault="002230AC" w:rsidP="00DD6D07">
            <w:pPr>
              <w:spacing w:line="276" w:lineRule="auto"/>
              <w:rPr>
                <w:rFonts w:ascii="Arial" w:hAnsi="Arial" w:cs="Arial"/>
              </w:rPr>
            </w:pPr>
            <w:r w:rsidRPr="00884647">
              <w:rPr>
                <w:rFonts w:ascii="Arial" w:hAnsi="Arial" w:cs="Arial"/>
              </w:rPr>
              <w:t>Telephone number:</w:t>
            </w:r>
          </w:p>
        </w:tc>
        <w:tc>
          <w:tcPr>
            <w:tcW w:w="6582" w:type="dxa"/>
            <w:gridSpan w:val="2"/>
          </w:tcPr>
          <w:p w14:paraId="4E9333FB" w14:textId="77777777" w:rsidR="002230AC" w:rsidRPr="00884647" w:rsidRDefault="002230AC" w:rsidP="00DD6D07">
            <w:pPr>
              <w:spacing w:line="276" w:lineRule="auto"/>
              <w:rPr>
                <w:rFonts w:ascii="Arial" w:hAnsi="Arial" w:cs="Arial"/>
              </w:rPr>
            </w:pPr>
          </w:p>
          <w:p w14:paraId="003DF137" w14:textId="77777777" w:rsidR="002A2E08" w:rsidRPr="00884647" w:rsidRDefault="002A2E08" w:rsidP="00DD6D07">
            <w:pPr>
              <w:spacing w:line="276" w:lineRule="auto"/>
              <w:rPr>
                <w:rFonts w:ascii="Arial" w:hAnsi="Arial" w:cs="Arial"/>
              </w:rPr>
            </w:pPr>
          </w:p>
        </w:tc>
      </w:tr>
      <w:tr w:rsidR="002230AC" w:rsidRPr="00884647" w14:paraId="23E14291" w14:textId="77777777" w:rsidTr="00B26821">
        <w:tc>
          <w:tcPr>
            <w:tcW w:w="2660" w:type="dxa"/>
          </w:tcPr>
          <w:p w14:paraId="467CB248" w14:textId="77777777" w:rsidR="002230AC" w:rsidRPr="00884647" w:rsidRDefault="002230AC" w:rsidP="00DD6D07">
            <w:pPr>
              <w:spacing w:line="276" w:lineRule="auto"/>
              <w:rPr>
                <w:rFonts w:ascii="Arial" w:hAnsi="Arial" w:cs="Arial"/>
              </w:rPr>
            </w:pPr>
            <w:r w:rsidRPr="00884647">
              <w:rPr>
                <w:rFonts w:ascii="Arial" w:hAnsi="Arial" w:cs="Arial"/>
              </w:rPr>
              <w:t>Institutional affiliation</w:t>
            </w:r>
            <w:r w:rsidR="002A2E08" w:rsidRPr="00884647">
              <w:rPr>
                <w:rFonts w:ascii="Arial" w:hAnsi="Arial" w:cs="Arial"/>
              </w:rPr>
              <w:t>(if applicable)</w:t>
            </w:r>
            <w:r w:rsidRPr="00884647">
              <w:rPr>
                <w:rFonts w:ascii="Arial" w:hAnsi="Arial" w:cs="Arial"/>
              </w:rPr>
              <w:t>:</w:t>
            </w:r>
          </w:p>
        </w:tc>
        <w:tc>
          <w:tcPr>
            <w:tcW w:w="6582" w:type="dxa"/>
            <w:gridSpan w:val="2"/>
          </w:tcPr>
          <w:p w14:paraId="38D05D6E" w14:textId="77777777" w:rsidR="002230AC" w:rsidRPr="00884647" w:rsidRDefault="002230AC" w:rsidP="00DD6D07">
            <w:pPr>
              <w:spacing w:line="276" w:lineRule="auto"/>
              <w:rPr>
                <w:rFonts w:ascii="Arial" w:hAnsi="Arial" w:cs="Arial"/>
              </w:rPr>
            </w:pPr>
          </w:p>
          <w:p w14:paraId="2C9D26AB" w14:textId="77777777" w:rsidR="002A2E08" w:rsidRPr="00884647" w:rsidRDefault="002A2E08" w:rsidP="00DD6D07">
            <w:pPr>
              <w:spacing w:line="276" w:lineRule="auto"/>
              <w:rPr>
                <w:rFonts w:ascii="Arial" w:hAnsi="Arial" w:cs="Arial"/>
              </w:rPr>
            </w:pPr>
          </w:p>
        </w:tc>
      </w:tr>
      <w:tr w:rsidR="00B26821" w:rsidRPr="00884647" w14:paraId="4E92E2E5" w14:textId="77777777" w:rsidTr="00C46A31">
        <w:trPr>
          <w:trHeight w:val="1729"/>
        </w:trPr>
        <w:tc>
          <w:tcPr>
            <w:tcW w:w="9242" w:type="dxa"/>
            <w:gridSpan w:val="3"/>
          </w:tcPr>
          <w:p w14:paraId="13C3835A" w14:textId="77777777" w:rsidR="00B26821" w:rsidRPr="00884647" w:rsidRDefault="00B26821" w:rsidP="00DD6D07">
            <w:pPr>
              <w:spacing w:line="276" w:lineRule="auto"/>
              <w:rPr>
                <w:rFonts w:ascii="Arial" w:hAnsi="Arial" w:cs="Arial"/>
              </w:rPr>
            </w:pPr>
            <w:r w:rsidRPr="00884647">
              <w:rPr>
                <w:rFonts w:ascii="Arial" w:hAnsi="Arial" w:cs="Arial"/>
              </w:rPr>
              <w:t>Description of research, i.e. subject and purpose:</w:t>
            </w:r>
          </w:p>
        </w:tc>
      </w:tr>
      <w:tr w:rsidR="002230AC" w:rsidRPr="00884647" w14:paraId="08356A90" w14:textId="77777777" w:rsidTr="00DD6D07">
        <w:tc>
          <w:tcPr>
            <w:tcW w:w="9242" w:type="dxa"/>
            <w:gridSpan w:val="3"/>
          </w:tcPr>
          <w:p w14:paraId="741744CE" w14:textId="77777777" w:rsidR="002230AC" w:rsidRPr="00884647" w:rsidRDefault="002230AC" w:rsidP="00DD6D07">
            <w:pPr>
              <w:spacing w:line="276" w:lineRule="auto"/>
              <w:rPr>
                <w:rFonts w:ascii="Arial" w:hAnsi="Arial" w:cs="Arial"/>
              </w:rPr>
            </w:pPr>
            <w:r w:rsidRPr="00884647">
              <w:rPr>
                <w:rFonts w:ascii="Arial" w:hAnsi="Arial" w:cs="Arial"/>
              </w:rPr>
              <w:t>I have read and agree to abide by the Reading Room regulations of the Archive. I agree to the uses of my personal data in the ways outlined above.</w:t>
            </w:r>
          </w:p>
          <w:p w14:paraId="3BB775F7" w14:textId="77777777" w:rsidR="002A2E08" w:rsidRPr="00884647" w:rsidRDefault="002A2E08" w:rsidP="00DD6D07">
            <w:pPr>
              <w:spacing w:line="276" w:lineRule="auto"/>
              <w:rPr>
                <w:rFonts w:ascii="Arial" w:hAnsi="Arial" w:cs="Arial"/>
              </w:rPr>
            </w:pPr>
            <w:r w:rsidRPr="00884647">
              <w:rPr>
                <w:rFonts w:ascii="Arial" w:hAnsi="Arial" w:cs="Arial"/>
              </w:rPr>
              <w:t xml:space="preserve">Tick here if you </w:t>
            </w:r>
            <w:r w:rsidRPr="00884647">
              <w:rPr>
                <w:rFonts w:ascii="Arial" w:hAnsi="Arial" w:cs="Arial"/>
                <w:b/>
              </w:rPr>
              <w:t>don’t</w:t>
            </w:r>
            <w:r w:rsidRPr="00884647">
              <w:rPr>
                <w:rFonts w:ascii="Arial" w:hAnsi="Arial" w:cs="Arial"/>
              </w:rPr>
              <w:t xml:space="preserve"> wish to be added to the Burgess Foundation’s mailing list </w:t>
            </w:r>
            <w:sdt>
              <w:sdtPr>
                <w:rPr>
                  <w:rFonts w:ascii="Arial" w:hAnsi="Arial" w:cs="Arial"/>
                  <w:sz w:val="20"/>
                  <w:szCs w:val="20"/>
                </w:rPr>
                <w:id w:val="1005168056"/>
                <w14:checkbox>
                  <w14:checked w14:val="0"/>
                  <w14:checkedState w14:val="2612" w14:font="MS Gothic"/>
                  <w14:uncheckedState w14:val="2610" w14:font="MS Gothic"/>
                </w14:checkbox>
              </w:sdtPr>
              <w:sdtEndPr/>
              <w:sdtContent>
                <w:r w:rsidR="00A95119" w:rsidRPr="00884647">
                  <w:rPr>
                    <w:rFonts w:ascii="Segoe UI Symbol" w:eastAsia="MS Gothic" w:hAnsi="Segoe UI Symbol" w:cs="Segoe UI Symbol"/>
                    <w:sz w:val="20"/>
                    <w:szCs w:val="20"/>
                  </w:rPr>
                  <w:t>☐</w:t>
                </w:r>
              </w:sdtContent>
            </w:sdt>
          </w:p>
        </w:tc>
      </w:tr>
      <w:tr w:rsidR="002230AC" w:rsidRPr="00884647" w14:paraId="3CB9DCEF" w14:textId="77777777" w:rsidTr="002A2E08">
        <w:tc>
          <w:tcPr>
            <w:tcW w:w="2943" w:type="dxa"/>
            <w:gridSpan w:val="2"/>
          </w:tcPr>
          <w:p w14:paraId="0445C406" w14:textId="77777777" w:rsidR="002230AC" w:rsidRPr="00884647" w:rsidRDefault="002230AC" w:rsidP="00DD6D07">
            <w:pPr>
              <w:spacing w:line="276" w:lineRule="auto"/>
              <w:rPr>
                <w:rFonts w:ascii="Arial" w:hAnsi="Arial" w:cs="Arial"/>
              </w:rPr>
            </w:pPr>
            <w:r w:rsidRPr="00884647">
              <w:rPr>
                <w:rFonts w:ascii="Arial" w:hAnsi="Arial" w:cs="Arial"/>
              </w:rPr>
              <w:t>Signature</w:t>
            </w:r>
          </w:p>
        </w:tc>
        <w:tc>
          <w:tcPr>
            <w:tcW w:w="6299" w:type="dxa"/>
          </w:tcPr>
          <w:p w14:paraId="037DC604" w14:textId="77777777" w:rsidR="002230AC" w:rsidRPr="00884647" w:rsidRDefault="002230AC" w:rsidP="00DD6D07">
            <w:pPr>
              <w:spacing w:line="276" w:lineRule="auto"/>
              <w:rPr>
                <w:rFonts w:ascii="Arial" w:hAnsi="Arial" w:cs="Arial"/>
              </w:rPr>
            </w:pPr>
          </w:p>
          <w:p w14:paraId="0B2244E6" w14:textId="77777777" w:rsidR="002A2E08" w:rsidRPr="00884647" w:rsidRDefault="002A2E08" w:rsidP="00DD6D07">
            <w:pPr>
              <w:spacing w:line="276" w:lineRule="auto"/>
              <w:rPr>
                <w:rFonts w:ascii="Arial" w:hAnsi="Arial" w:cs="Arial"/>
              </w:rPr>
            </w:pPr>
          </w:p>
        </w:tc>
      </w:tr>
      <w:tr w:rsidR="002230AC" w:rsidRPr="00884647" w14:paraId="134C1115" w14:textId="77777777" w:rsidTr="002A2E08">
        <w:tc>
          <w:tcPr>
            <w:tcW w:w="2943" w:type="dxa"/>
            <w:gridSpan w:val="2"/>
          </w:tcPr>
          <w:p w14:paraId="415D8B33" w14:textId="77777777" w:rsidR="002230AC" w:rsidRPr="00884647" w:rsidRDefault="002230AC" w:rsidP="00DD6D07">
            <w:pPr>
              <w:spacing w:line="276" w:lineRule="auto"/>
              <w:rPr>
                <w:rFonts w:ascii="Arial" w:hAnsi="Arial" w:cs="Arial"/>
              </w:rPr>
            </w:pPr>
            <w:r w:rsidRPr="00884647">
              <w:rPr>
                <w:rFonts w:ascii="Arial" w:hAnsi="Arial" w:cs="Arial"/>
              </w:rPr>
              <w:t>Date</w:t>
            </w:r>
          </w:p>
        </w:tc>
        <w:tc>
          <w:tcPr>
            <w:tcW w:w="6299" w:type="dxa"/>
          </w:tcPr>
          <w:p w14:paraId="3CB1FD38" w14:textId="77777777" w:rsidR="002A2E08" w:rsidRPr="00884647" w:rsidRDefault="002A2E08" w:rsidP="00DD6D07">
            <w:pPr>
              <w:spacing w:line="276" w:lineRule="auto"/>
              <w:rPr>
                <w:rFonts w:ascii="Arial" w:hAnsi="Arial" w:cs="Arial"/>
              </w:rPr>
            </w:pPr>
          </w:p>
        </w:tc>
      </w:tr>
    </w:tbl>
    <w:p w14:paraId="68380DE5" w14:textId="77777777" w:rsidR="0095201B" w:rsidRPr="00884647" w:rsidRDefault="002230AC" w:rsidP="002230AC">
      <w:pPr>
        <w:pStyle w:val="NoSpacing"/>
        <w:rPr>
          <w:rFonts w:ascii="Arial" w:hAnsi="Arial" w:cs="Arial"/>
          <w:b/>
          <w:sz w:val="20"/>
          <w:szCs w:val="20"/>
        </w:rPr>
      </w:pPr>
      <w:r w:rsidRPr="00884647">
        <w:rPr>
          <w:rFonts w:ascii="Arial" w:hAnsi="Arial" w:cs="Arial"/>
          <w:b/>
          <w:sz w:val="20"/>
          <w:szCs w:val="20"/>
        </w:rPr>
        <w:t>Office Use Only</w:t>
      </w:r>
      <w:r w:rsidR="002A2E08" w:rsidRPr="00884647">
        <w:rPr>
          <w:rFonts w:ascii="Arial" w:hAnsi="Arial" w:cs="Arial"/>
          <w:b/>
          <w:sz w:val="20"/>
          <w:szCs w:val="20"/>
        </w:rPr>
        <w:t>:</w:t>
      </w:r>
    </w:p>
    <w:p w14:paraId="4979FE08" w14:textId="77777777" w:rsidR="002230AC" w:rsidRPr="00884647" w:rsidRDefault="002230AC" w:rsidP="002230AC">
      <w:pPr>
        <w:pStyle w:val="NoSpacing"/>
        <w:rPr>
          <w:rFonts w:ascii="Arial" w:hAnsi="Arial" w:cs="Arial"/>
          <w:sz w:val="20"/>
          <w:szCs w:val="20"/>
        </w:rPr>
      </w:pPr>
      <w:r w:rsidRPr="00884647">
        <w:rPr>
          <w:rFonts w:ascii="Arial" w:hAnsi="Arial" w:cs="Arial"/>
          <w:sz w:val="20"/>
          <w:szCs w:val="20"/>
        </w:rPr>
        <w:t xml:space="preserve">ID checked (please tick to confirm) </w:t>
      </w:r>
      <w:sdt>
        <w:sdtPr>
          <w:rPr>
            <w:rFonts w:ascii="Arial" w:hAnsi="Arial" w:cs="Arial"/>
            <w:sz w:val="20"/>
            <w:szCs w:val="20"/>
          </w:rPr>
          <w:id w:val="-108513108"/>
          <w14:checkbox>
            <w14:checked w14:val="0"/>
            <w14:checkedState w14:val="2612" w14:font="MS Gothic"/>
            <w14:uncheckedState w14:val="2610" w14:font="MS Gothic"/>
          </w14:checkbox>
        </w:sdtPr>
        <w:sdtEndPr/>
        <w:sdtContent>
          <w:r w:rsidR="00A95119" w:rsidRPr="00884647">
            <w:rPr>
              <w:rFonts w:ascii="Segoe UI Symbol" w:eastAsia="MS Gothic" w:hAnsi="Segoe UI Symbol" w:cs="Segoe UI Symbol"/>
              <w:sz w:val="20"/>
              <w:szCs w:val="20"/>
            </w:rPr>
            <w:t>☐</w:t>
          </w:r>
        </w:sdtContent>
      </w:sdt>
      <w:r w:rsidR="0095201B" w:rsidRPr="00884647">
        <w:rPr>
          <w:rFonts w:ascii="Arial" w:hAnsi="Arial" w:cs="Arial"/>
          <w:sz w:val="20"/>
          <w:szCs w:val="20"/>
        </w:rPr>
        <w:t xml:space="preserve">     </w:t>
      </w:r>
      <w:r w:rsidR="0095201B" w:rsidRPr="00884647">
        <w:rPr>
          <w:rFonts w:ascii="Arial" w:hAnsi="Arial" w:cs="Arial"/>
          <w:sz w:val="20"/>
          <w:szCs w:val="20"/>
        </w:rPr>
        <w:tab/>
      </w:r>
      <w:r w:rsidRPr="00884647">
        <w:rPr>
          <w:rFonts w:ascii="Arial" w:hAnsi="Arial" w:cs="Arial"/>
          <w:sz w:val="20"/>
          <w:szCs w:val="20"/>
        </w:rPr>
        <w:t>Type of ID</w:t>
      </w:r>
      <w:r w:rsidR="0095201B" w:rsidRPr="00884647">
        <w:rPr>
          <w:rFonts w:ascii="Arial" w:hAnsi="Arial" w:cs="Arial"/>
          <w:sz w:val="20"/>
          <w:szCs w:val="20"/>
        </w:rPr>
        <w:t>:</w:t>
      </w:r>
    </w:p>
    <w:sectPr w:rsidR="002230AC" w:rsidRPr="00884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0AC"/>
    <w:rsid w:val="001A5DF8"/>
    <w:rsid w:val="002230AC"/>
    <w:rsid w:val="0024676E"/>
    <w:rsid w:val="002A2E08"/>
    <w:rsid w:val="00884647"/>
    <w:rsid w:val="0095201B"/>
    <w:rsid w:val="00A95119"/>
    <w:rsid w:val="00B26821"/>
    <w:rsid w:val="00E25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9E45"/>
  <w15:docId w15:val="{B8ABB8D7-0562-47D2-A114-DF939D6E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0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0AC"/>
    <w:pPr>
      <w:spacing w:after="0" w:line="240" w:lineRule="auto"/>
    </w:pPr>
  </w:style>
  <w:style w:type="paragraph" w:styleId="CommentText">
    <w:name w:val="annotation text"/>
    <w:basedOn w:val="Normal"/>
    <w:link w:val="CommentTextChar"/>
    <w:semiHidden/>
    <w:unhideWhenUsed/>
    <w:rsid w:val="002230AC"/>
    <w:rPr>
      <w:sz w:val="20"/>
      <w:szCs w:val="20"/>
    </w:rPr>
  </w:style>
  <w:style w:type="character" w:customStyle="1" w:styleId="CommentTextChar">
    <w:name w:val="Comment Text Char"/>
    <w:basedOn w:val="DefaultParagraphFont"/>
    <w:link w:val="CommentText"/>
    <w:semiHidden/>
    <w:rsid w:val="002230AC"/>
    <w:rPr>
      <w:rFonts w:ascii="Times New Roman" w:eastAsia="Times New Roman" w:hAnsi="Times New Roman" w:cs="Times New Roman"/>
      <w:sz w:val="20"/>
      <w:szCs w:val="20"/>
    </w:rPr>
  </w:style>
  <w:style w:type="character" w:styleId="CommentReference">
    <w:name w:val="annotation reference"/>
    <w:semiHidden/>
    <w:unhideWhenUsed/>
    <w:rsid w:val="002230AC"/>
    <w:rPr>
      <w:sz w:val="16"/>
      <w:szCs w:val="16"/>
    </w:rPr>
  </w:style>
  <w:style w:type="table" w:styleId="TableGrid">
    <w:name w:val="Table Grid"/>
    <w:basedOn w:val="TableNormal"/>
    <w:uiPriority w:val="39"/>
    <w:rsid w:val="0022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30AC"/>
    <w:rPr>
      <w:rFonts w:ascii="Tahoma" w:hAnsi="Tahoma" w:cs="Tahoma"/>
      <w:sz w:val="16"/>
      <w:szCs w:val="16"/>
    </w:rPr>
  </w:style>
  <w:style w:type="character" w:customStyle="1" w:styleId="BalloonTextChar">
    <w:name w:val="Balloon Text Char"/>
    <w:basedOn w:val="DefaultParagraphFont"/>
    <w:link w:val="BalloonText"/>
    <w:uiPriority w:val="99"/>
    <w:semiHidden/>
    <w:rsid w:val="002230A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Archivist</cp:lastModifiedBy>
  <cp:revision>7</cp:revision>
  <dcterms:created xsi:type="dcterms:W3CDTF">2014-04-01T12:01:00Z</dcterms:created>
  <dcterms:modified xsi:type="dcterms:W3CDTF">2018-01-09T11:46:00Z</dcterms:modified>
</cp:coreProperties>
</file>